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bookmarkStart w:id="0" w:name="_GoBack"/>
      <w:bookmarkEnd w:id="0"/>
      <w:r>
        <w:rPr>
          <w:rFonts w:cs="Tahoma"/>
          <w:b/>
          <w:bCs/>
        </w:rPr>
        <w:t>ANEXO VII</w:t>
      </w:r>
      <w:r>
        <w:rPr>
          <w:rFonts w:cs="Tahoma"/>
          <w:b/>
          <w:bCs/>
        </w:rPr>
        <w:t>I</w:t>
      </w:r>
    </w:p>
    <w:p>
      <w:pPr>
        <w:pStyle w:val="Standard"/>
        <w:jc w:val="center"/>
        <w:rPr>
          <w:rFonts w:cs="Tahoma"/>
          <w:b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</w:r>
    </w:p>
    <w:p>
      <w:pPr>
        <w:pStyle w:val="Padro"/>
        <w:jc w:val="center"/>
        <w:rPr>
          <w:rFonts w:cs="Tahoma"/>
          <w:bCs/>
          <w:color w:val="FF0000"/>
          <w:sz w:val="32"/>
          <w:szCs w:val="32"/>
        </w:rPr>
      </w:pPr>
      <w:r>
        <w:rPr>
          <w:rFonts w:cs="Tahoma"/>
          <w:bCs/>
          <w:color w:val="FF0000"/>
          <w:sz w:val="32"/>
          <w:szCs w:val="32"/>
        </w:rPr>
        <w:t>(cabeçalho/logotipo da declarante)</w:t>
      </w:r>
    </w:p>
    <w:p>
      <w:pPr>
        <w:pStyle w:val="Standard"/>
        <w:jc w:val="center"/>
        <w:rPr>
          <w:rFonts w:cs="Tahoma"/>
          <w:b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</w:r>
    </w:p>
    <w:p>
      <w:pPr>
        <w:pStyle w:val="Standard"/>
        <w:rPr>
          <w:rFonts w:cs="Tahoma"/>
        </w:rPr>
      </w:pPr>
      <w:r>
        <w:rPr>
          <w:rFonts w:cs="Tahoma"/>
        </w:rPr>
      </w:r>
    </w:p>
    <w:p>
      <w:pPr>
        <w:pStyle w:val="Standard"/>
        <w:jc w:val="center"/>
        <w:rPr>
          <w:rFonts w:cs="Tahoma"/>
          <w:b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DECLARAÇÃO DE CUMPRIMENTO AO INCISO XXXIII,</w:t>
      </w:r>
    </w:p>
    <w:p>
      <w:pPr>
        <w:pStyle w:val="Standard"/>
        <w:jc w:val="center"/>
        <w:rPr>
          <w:rFonts w:cs="Tahoma"/>
          <w:b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ART 7° DA CF/88</w:t>
      </w:r>
    </w:p>
    <w:p>
      <w:pPr>
        <w:pStyle w:val="Standard"/>
        <w:rPr>
          <w:rFonts w:cs="Tahoma"/>
          <w:b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</w:r>
    </w:p>
    <w:p>
      <w:pPr>
        <w:pStyle w:val="Standard"/>
        <w:rPr>
          <w:rFonts w:cs="Tahoma"/>
        </w:rPr>
      </w:pPr>
      <w:r>
        <w:rPr>
          <w:rFonts w:cs="Tahoma"/>
        </w:rPr>
      </w:r>
    </w:p>
    <w:p>
      <w:pPr>
        <w:pStyle w:val="Standard"/>
        <w:rPr>
          <w:rFonts w:cs="Tahoma"/>
        </w:rPr>
      </w:pPr>
      <w:r>
        <w:rPr>
          <w:rFonts w:cs="Tahoma"/>
        </w:rPr>
      </w:r>
    </w:p>
    <w:p>
      <w:pPr>
        <w:pStyle w:val="Standard"/>
        <w:jc w:val="both"/>
        <w:rPr/>
      </w:pPr>
      <w:r>
        <w:rPr>
          <w:rFonts w:cs="Tahoma"/>
        </w:rPr>
        <w:t xml:space="preserve">A (empresa ou pessoa física) ........................................................................................, inscrita  no CNPJ/CPF nº.........................................., por  intermédio de seu representante legal o(a) Sr.(a) .................................................................................., portador da Carteira de Identidade nº ........................ e do CPF nº ................................., </w:t>
      </w:r>
      <w:r>
        <w:rPr>
          <w:rFonts w:cs="Tahoma"/>
          <w:b/>
          <w:bCs/>
        </w:rPr>
        <w:t>DECLARA</w:t>
      </w:r>
      <w:r>
        <w:rPr>
          <w:rFonts w:cs="Tahoma"/>
        </w:rPr>
        <w:t>,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>para fins do disposto no inciso V do art. 27 da Lei nº 8.666 de 21 de junho de 1993, acrescido pela Lei nº 9.854, de 27 de outubro de 1999 regulamentada pelo Decreto nº 4.358/2002, que cumpre com o disposto no inciso XXXIII, do Artigo sétimo da Constituição Federal de 5 de outubro de 1998.</w:t>
      </w:r>
    </w:p>
    <w:p>
      <w:pPr>
        <w:pStyle w:val="Standard"/>
        <w:rPr>
          <w:rFonts w:cs="Tahoma"/>
        </w:rPr>
      </w:pPr>
      <w:r>
        <w:rPr>
          <w:rFonts w:cs="Tahoma"/>
        </w:rPr>
      </w:r>
    </w:p>
    <w:p>
      <w:pPr>
        <w:pStyle w:val="Standard"/>
        <w:jc w:val="both"/>
        <w:rPr>
          <w:rFonts w:cs="Tahoma"/>
        </w:rPr>
      </w:pPr>
      <w:r>
        <w:rPr>
          <w:rFonts w:cs="Tahoma"/>
        </w:rPr>
        <w:t>Art 7°, inciso XXXIII da Constituição Federal: “... proibição de trabalho noturno, perigoso ou insalubre, aos menores de dezoito anos e de qualquer trabalho a menores de dezesseis anos, salvo na condição de aprendiz, a partir de quatorze anos.”</w:t>
      </w:r>
    </w:p>
    <w:p>
      <w:pPr>
        <w:pStyle w:val="Standard"/>
        <w:jc w:val="both"/>
        <w:rPr>
          <w:rFonts w:cs="Tahoma"/>
        </w:rPr>
      </w:pPr>
      <w:r>
        <w:rPr>
          <w:rFonts w:cs="Tahoma"/>
        </w:rPr>
      </w:r>
    </w:p>
    <w:p>
      <w:pPr>
        <w:pStyle w:val="Standard"/>
        <w:rPr>
          <w:rFonts w:cs="Tahoma"/>
        </w:rPr>
      </w:pPr>
      <w:r>
        <w:rPr>
          <w:rFonts w:cs="Tahoma"/>
        </w:rPr>
      </w:r>
    </w:p>
    <w:p>
      <w:pPr>
        <w:pStyle w:val="Standard"/>
        <w:rPr>
          <w:rFonts w:cs="Tahoma"/>
          <w:color w:val="000000"/>
        </w:rPr>
      </w:pPr>
      <w:r>
        <w:rPr>
          <w:rFonts w:cs="Tahoma"/>
          <w:color w:val="000000"/>
        </w:rPr>
        <w:t>Ressalva: emprega menor, a partir de quatorze anos, na condição de aprendiz (     ).</w:t>
      </w:r>
    </w:p>
    <w:p>
      <w:pPr>
        <w:pStyle w:val="Standard"/>
        <w:rPr>
          <w:rFonts w:cs="Tahoma"/>
        </w:rPr>
      </w:pPr>
      <w:r>
        <w:rPr>
          <w:rFonts w:cs="Tahoma"/>
        </w:rPr>
      </w:r>
    </w:p>
    <w:p>
      <w:pPr>
        <w:pStyle w:val="Standard"/>
        <w:rPr>
          <w:rFonts w:cs="Tahoma"/>
        </w:rPr>
      </w:pPr>
      <w:r>
        <w:rPr>
          <w:rFonts w:cs="Tahoma"/>
        </w:rPr>
      </w:r>
    </w:p>
    <w:p>
      <w:pPr>
        <w:pStyle w:val="Standard"/>
        <w:rPr>
          <w:rFonts w:cs="Tahoma"/>
        </w:rPr>
      </w:pPr>
      <w:r>
        <w:rPr>
          <w:rFonts w:cs="Tahoma"/>
        </w:rPr>
      </w:r>
    </w:p>
    <w:p>
      <w:pPr>
        <w:pStyle w:val="Standard"/>
        <w:jc w:val="center"/>
        <w:rPr>
          <w:rFonts w:cs="Tahoma"/>
        </w:rPr>
      </w:pPr>
      <w:r>
        <w:rPr>
          <w:rFonts w:cs="Tahoma"/>
        </w:rPr>
        <w:t>................................................. , ....... de .......................... de 2022.</w:t>
      </w:r>
    </w:p>
    <w:p>
      <w:pPr>
        <w:pStyle w:val="Standard"/>
        <w:jc w:val="center"/>
        <w:rPr>
          <w:rFonts w:cs="Tahoma"/>
        </w:rPr>
      </w:pPr>
      <w:r>
        <w:rPr>
          <w:rFonts w:cs="Tahoma"/>
        </w:rPr>
      </w:r>
    </w:p>
    <w:p>
      <w:pPr>
        <w:pStyle w:val="Standard"/>
        <w:rPr>
          <w:rFonts w:cs="Tahoma"/>
        </w:rPr>
      </w:pPr>
      <w:r>
        <w:rPr>
          <w:rFonts w:cs="Tahoma"/>
        </w:rPr>
      </w:r>
    </w:p>
    <w:p>
      <w:pPr>
        <w:pStyle w:val="Standard"/>
        <w:rPr>
          <w:rFonts w:cs="Tahoma"/>
        </w:rPr>
      </w:pPr>
      <w:r>
        <w:rPr>
          <w:rFonts w:cs="Tahoma"/>
        </w:rPr>
      </w:r>
    </w:p>
    <w:p>
      <w:pPr>
        <w:pStyle w:val="Standard"/>
        <w:rPr>
          <w:rFonts w:cs="Tahoma"/>
        </w:rPr>
      </w:pPr>
      <w:r>
        <w:rPr>
          <w:rFonts w:cs="Tahoma"/>
        </w:rPr>
      </w:r>
    </w:p>
    <w:p>
      <w:pPr>
        <w:pStyle w:val="Standard"/>
        <w:rPr>
          <w:rFonts w:cs="Tahoma"/>
        </w:rPr>
      </w:pPr>
      <w:r>
        <w:rPr>
          <w:rFonts w:cs="Tahoma"/>
        </w:rPr>
      </w:r>
    </w:p>
    <w:p>
      <w:pPr>
        <w:pStyle w:val="Standard"/>
        <w:rPr>
          <w:rFonts w:cs="Tahoma"/>
        </w:rPr>
      </w:pPr>
      <w:r>
        <w:rPr>
          <w:rFonts w:cs="Tahoma"/>
        </w:rPr>
      </w:r>
    </w:p>
    <w:p>
      <w:pPr>
        <w:pStyle w:val="Standard"/>
        <w:rPr>
          <w:rFonts w:cs="Tahoma"/>
        </w:rPr>
      </w:pPr>
      <w:r>
        <w:rPr>
          <w:rFonts w:cs="Tahoma"/>
        </w:rPr>
      </w:r>
    </w:p>
    <w:p>
      <w:pPr>
        <w:pStyle w:val="Standard"/>
        <w:jc w:val="center"/>
        <w:rPr>
          <w:rFonts w:cs="Tahoma"/>
          <w:i/>
          <w:i/>
          <w:iCs/>
        </w:rPr>
      </w:pPr>
      <w:r>
        <w:rPr>
          <w:rFonts w:cs="Tahoma"/>
          <w:i/>
          <w:iCs/>
        </w:rPr>
        <w:t>_____________________________</w:t>
      </w:r>
    </w:p>
    <w:p>
      <w:pPr>
        <w:pStyle w:val="Standard"/>
        <w:jc w:val="center"/>
        <w:rPr>
          <w:rFonts w:cs="Tahoma"/>
          <w:i/>
          <w:i/>
          <w:iCs/>
          <w:color w:val="FF0000"/>
        </w:rPr>
      </w:pPr>
      <w:r>
        <w:rPr>
          <w:rFonts w:cs="Tahoma"/>
          <w:i/>
          <w:iCs/>
          <w:color w:val="FF0000"/>
        </w:rPr>
        <w:t>(assinatura)</w:t>
      </w:r>
    </w:p>
    <w:p>
      <w:pPr>
        <w:pStyle w:val="Standard"/>
        <w:spacing w:lineRule="atLeast" w:line="100"/>
        <w:jc w:val="center"/>
        <w:rPr/>
      </w:pPr>
      <w:r>
        <w:rPr/>
      </w:r>
    </w:p>
    <w:p>
      <w:pPr>
        <w:pStyle w:val="Standard"/>
        <w:spacing w:lineRule="atLeast" w:line="100"/>
        <w:jc w:val="center"/>
        <w:rPr/>
      </w:pPr>
      <w:r>
        <w:rPr/>
      </w:r>
    </w:p>
    <w:p>
      <w:pPr>
        <w:pStyle w:val="Standard"/>
        <w:spacing w:lineRule="atLeast" w:line="100"/>
        <w:jc w:val="center"/>
        <w:rPr/>
      </w:pPr>
      <w:r>
        <w:rPr/>
      </w:r>
    </w:p>
    <w:p>
      <w:pPr>
        <w:pStyle w:val="Standard"/>
        <w:spacing w:lineRule="atLeast" w:line="100"/>
        <w:jc w:val="center"/>
        <w:rPr/>
      </w:pPr>
      <w:r>
        <w:rPr/>
      </w:r>
    </w:p>
    <w:p>
      <w:pPr>
        <w:pStyle w:val="Standard"/>
        <w:spacing w:lineRule="atLeast" w:line="10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ef705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ans CJK SC Regular" w:cs="FreeSans, 'Times New Roman'"/>
      <w:color w:val="auto"/>
      <w:kern w:val="2"/>
      <w:sz w:val="24"/>
      <w:szCs w:val="24"/>
      <w:lang w:val="pt-BR" w:eastAsia="zh-CN" w:bidi="hi-IN"/>
    </w:rPr>
  </w:style>
  <w:style w:type="paragraph" w:styleId="Padro" w:customStyle="1">
    <w:name w:val="Padrão"/>
    <w:qFormat/>
    <w:rsid w:val="00ef7059"/>
    <w:pPr>
      <w:widowControl/>
      <w:tabs>
        <w:tab w:val="left" w:pos="708" w:leader="none"/>
      </w:tabs>
      <w:suppressAutoHyphens w:val="tru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SimSun, 宋体" w:cs="Mangal"/>
      <w:color w:val="00000A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LibreOffice/6.0.7.3$Linux_X86_64 LibreOffice_project/00m0$Build-3</Application>
  <Pages>1</Pages>
  <Words>165</Words>
  <Characters>1143</Characters>
  <CharactersWithSpaces>1304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2021-10-14T14:18:00Z</dcterms:created>
  <dc:creator>Almox/Salc Depósito de Subsistência de Santo Ângelo</dc:creator>
  <dc:description/>
  <dc:language>pt-BR</dc:language>
  <cp:lastModifiedBy/>
  <cp:lastPrinted>2022-04-05T14:58:00Z</cp:lastPrinted>
  <dcterms:modified xsi:type="dcterms:W3CDTF">2022-04-05T14:58:18Z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